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83" w:rsidRDefault="00485E83" w:rsidP="00B616EB">
      <w:pPr>
        <w:spacing w:line="360" w:lineRule="exact"/>
        <w:jc w:val="center"/>
        <w:rPr>
          <w:rFonts w:ascii="PMingLiU" w:eastAsiaTheme="minorEastAsia" w:hAnsi="PMingLiU"/>
          <w:b/>
          <w:bCs/>
          <w:sz w:val="28"/>
          <w:szCs w:val="28"/>
        </w:rPr>
      </w:pPr>
    </w:p>
    <w:p w:rsidR="00235CB6" w:rsidRPr="008C63A0" w:rsidRDefault="00235CB6" w:rsidP="00B616EB">
      <w:pPr>
        <w:spacing w:line="360" w:lineRule="exact"/>
        <w:jc w:val="center"/>
        <w:rPr>
          <w:rFonts w:ascii="PMingLiU" w:eastAsia="PMingLiU" w:hAnsi="PMingLiU"/>
          <w:b/>
          <w:bCs/>
          <w:sz w:val="28"/>
          <w:szCs w:val="28"/>
        </w:rPr>
      </w:pPr>
      <w:r w:rsidRPr="008C63A0">
        <w:rPr>
          <w:rFonts w:ascii="PMingLiU" w:eastAsia="PMingLiU" w:hAnsi="PMingLiU" w:hint="eastAsia"/>
          <w:b/>
          <w:bCs/>
          <w:sz w:val="28"/>
          <w:szCs w:val="28"/>
        </w:rPr>
        <w:t>成品检验报告</w:t>
      </w:r>
    </w:p>
    <w:p w:rsidR="00235CB6" w:rsidRDefault="00235CB6" w:rsidP="00235CB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CERTIFICATE OF ANALYSIS</w:t>
      </w:r>
    </w:p>
    <w:p w:rsidR="00235CB6" w:rsidRDefault="00235CB6" w:rsidP="001F62B7">
      <w:pPr>
        <w:tabs>
          <w:tab w:val="left" w:pos="7110"/>
        </w:tabs>
        <w:spacing w:line="32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4"/>
        <w:gridCol w:w="6259"/>
      </w:tblGrid>
      <w:tr w:rsidR="006603A2" w:rsidTr="00136091">
        <w:trPr>
          <w:jc w:val="center"/>
        </w:trPr>
        <w:tc>
          <w:tcPr>
            <w:tcW w:w="2774" w:type="dxa"/>
          </w:tcPr>
          <w:p w:rsidR="006603A2" w:rsidRPr="00FC4082" w:rsidRDefault="006603A2" w:rsidP="006603A2">
            <w:pPr>
              <w:rPr>
                <w:b/>
                <w:bCs/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品名：</w:t>
            </w:r>
            <w:r w:rsidRPr="00FC4082">
              <w:rPr>
                <w:szCs w:val="21"/>
              </w:rPr>
              <w:t xml:space="preserve"> </w:t>
            </w:r>
          </w:p>
        </w:tc>
        <w:tc>
          <w:tcPr>
            <w:tcW w:w="6259" w:type="dxa"/>
          </w:tcPr>
          <w:p w:rsidR="006603A2" w:rsidRPr="00FC4082" w:rsidRDefault="002549C6" w:rsidP="006603A2">
            <w:pPr>
              <w:rPr>
                <w:bCs/>
                <w:szCs w:val="21"/>
              </w:rPr>
            </w:pPr>
            <w:r w:rsidRPr="002549C6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AFAFA"/>
              </w:rPr>
              <w:t>苯并噻唑</w:t>
            </w:r>
          </w:p>
        </w:tc>
      </w:tr>
      <w:tr w:rsidR="006603A2" w:rsidTr="002549C6">
        <w:trPr>
          <w:trHeight w:val="456"/>
          <w:jc w:val="center"/>
        </w:trPr>
        <w:tc>
          <w:tcPr>
            <w:tcW w:w="2774" w:type="dxa"/>
          </w:tcPr>
          <w:p w:rsidR="006603A2" w:rsidRPr="00FC4082" w:rsidRDefault="006603A2" w:rsidP="006603A2">
            <w:pPr>
              <w:rPr>
                <w:b/>
                <w:bCs/>
                <w:szCs w:val="21"/>
              </w:rPr>
            </w:pPr>
            <w:r w:rsidRPr="00FC4082">
              <w:rPr>
                <w:b/>
                <w:bCs/>
                <w:szCs w:val="21"/>
              </w:rPr>
              <w:t>P</w:t>
            </w:r>
            <w:r w:rsidRPr="00FC4082">
              <w:rPr>
                <w:rFonts w:hint="eastAsia"/>
                <w:b/>
                <w:bCs/>
                <w:szCs w:val="21"/>
              </w:rPr>
              <w:t>roduct Name :</w:t>
            </w:r>
            <w:r w:rsidRPr="00FC408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6259" w:type="dxa"/>
          </w:tcPr>
          <w:p w:rsidR="006603A2" w:rsidRPr="00A17307" w:rsidRDefault="002549C6" w:rsidP="00A17307">
            <w:pPr>
              <w:widowControl/>
              <w:shd w:val="clear" w:color="auto" w:fill="FFFFFF"/>
              <w:wordWrap w:val="0"/>
              <w:spacing w:line="300" w:lineRule="atLeast"/>
              <w:jc w:val="left"/>
              <w:outlineLvl w:val="1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proofErr w:type="spellStart"/>
            <w:r w:rsidRPr="002549C6">
              <w:rPr>
                <w:color w:val="333333"/>
                <w:sz w:val="18"/>
                <w:szCs w:val="18"/>
                <w:shd w:val="clear" w:color="auto" w:fill="FAFAFA"/>
              </w:rPr>
              <w:t>Benzothiazole</w:t>
            </w:r>
            <w:proofErr w:type="spellEnd"/>
          </w:p>
        </w:tc>
      </w:tr>
      <w:tr w:rsidR="006603A2" w:rsidTr="00136091">
        <w:trPr>
          <w:jc w:val="center"/>
        </w:trPr>
        <w:tc>
          <w:tcPr>
            <w:tcW w:w="2774" w:type="dxa"/>
          </w:tcPr>
          <w:p w:rsidR="006603A2" w:rsidRPr="00FC4082" w:rsidRDefault="006603A2" w:rsidP="006603A2">
            <w:pPr>
              <w:rPr>
                <w:b/>
                <w:bCs/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CAS#:</w:t>
            </w:r>
          </w:p>
        </w:tc>
        <w:tc>
          <w:tcPr>
            <w:tcW w:w="6259" w:type="dxa"/>
          </w:tcPr>
          <w:p w:rsidR="006603A2" w:rsidRPr="00FC4082" w:rsidRDefault="002549C6" w:rsidP="006603A2">
            <w:pPr>
              <w:rPr>
                <w:bCs/>
                <w:szCs w:val="21"/>
              </w:rPr>
            </w:pPr>
            <w:r w:rsidRPr="002549C6">
              <w:rPr>
                <w:bCs/>
                <w:szCs w:val="21"/>
              </w:rPr>
              <w:t>95-16-9</w:t>
            </w:r>
          </w:p>
        </w:tc>
      </w:tr>
      <w:tr w:rsidR="006603A2" w:rsidTr="00136091">
        <w:trPr>
          <w:jc w:val="center"/>
        </w:trPr>
        <w:tc>
          <w:tcPr>
            <w:tcW w:w="2774" w:type="dxa"/>
          </w:tcPr>
          <w:p w:rsidR="006603A2" w:rsidRPr="00FC4082" w:rsidRDefault="006603A2" w:rsidP="006603A2">
            <w:pPr>
              <w:rPr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批次：</w:t>
            </w:r>
          </w:p>
        </w:tc>
        <w:tc>
          <w:tcPr>
            <w:tcW w:w="6259" w:type="dxa"/>
          </w:tcPr>
          <w:p w:rsidR="006603A2" w:rsidRPr="00FC4082" w:rsidRDefault="006603A2" w:rsidP="00474F0B">
            <w:pPr>
              <w:rPr>
                <w:b/>
                <w:bCs/>
                <w:szCs w:val="21"/>
              </w:rPr>
            </w:pPr>
            <w:r w:rsidRPr="00FC4082">
              <w:rPr>
                <w:rFonts w:hint="eastAsia"/>
                <w:szCs w:val="21"/>
              </w:rPr>
              <w:t>SPK-1</w:t>
            </w:r>
            <w:r w:rsidR="006F292A">
              <w:rPr>
                <w:rFonts w:hint="eastAsia"/>
                <w:szCs w:val="21"/>
              </w:rPr>
              <w:t>7</w:t>
            </w:r>
            <w:r w:rsidR="00D908D5">
              <w:rPr>
                <w:rFonts w:hint="eastAsia"/>
                <w:szCs w:val="21"/>
              </w:rPr>
              <w:t>0</w:t>
            </w:r>
            <w:r w:rsidR="005B48FA">
              <w:rPr>
                <w:rFonts w:hint="eastAsia"/>
                <w:szCs w:val="21"/>
              </w:rPr>
              <w:t>525</w:t>
            </w:r>
          </w:p>
        </w:tc>
      </w:tr>
      <w:tr w:rsidR="006603A2" w:rsidTr="00136091">
        <w:trPr>
          <w:jc w:val="center"/>
        </w:trPr>
        <w:tc>
          <w:tcPr>
            <w:tcW w:w="2774" w:type="dxa"/>
          </w:tcPr>
          <w:p w:rsidR="006603A2" w:rsidRPr="00FC4082" w:rsidRDefault="006603A2" w:rsidP="00677657">
            <w:pPr>
              <w:rPr>
                <w:b/>
                <w:bCs/>
                <w:szCs w:val="21"/>
              </w:rPr>
            </w:pPr>
            <w:r w:rsidRPr="00FC4082">
              <w:rPr>
                <w:b/>
                <w:bCs/>
                <w:szCs w:val="21"/>
              </w:rPr>
              <w:t>B</w:t>
            </w:r>
            <w:r w:rsidRPr="00FC4082">
              <w:rPr>
                <w:rFonts w:hint="eastAsia"/>
                <w:b/>
                <w:bCs/>
                <w:szCs w:val="21"/>
              </w:rPr>
              <w:t>atch NO.:</w:t>
            </w:r>
          </w:p>
        </w:tc>
        <w:tc>
          <w:tcPr>
            <w:tcW w:w="6259" w:type="dxa"/>
          </w:tcPr>
          <w:p w:rsidR="006603A2" w:rsidRPr="00FC4082" w:rsidRDefault="00F05F2B" w:rsidP="00474F0B">
            <w:pPr>
              <w:rPr>
                <w:b/>
                <w:bCs/>
                <w:szCs w:val="21"/>
              </w:rPr>
            </w:pPr>
            <w:r w:rsidRPr="00FC4082">
              <w:rPr>
                <w:rFonts w:hint="eastAsia"/>
                <w:szCs w:val="21"/>
              </w:rPr>
              <w:t>SPK-</w:t>
            </w:r>
            <w:r w:rsidR="00E67C3E" w:rsidRPr="00FC4082">
              <w:rPr>
                <w:rFonts w:hint="eastAsia"/>
                <w:szCs w:val="21"/>
              </w:rPr>
              <w:t>1</w:t>
            </w:r>
            <w:r w:rsidR="006F292A">
              <w:rPr>
                <w:rFonts w:hint="eastAsia"/>
                <w:szCs w:val="21"/>
              </w:rPr>
              <w:t>7</w:t>
            </w:r>
            <w:r w:rsidR="00D908D5">
              <w:rPr>
                <w:rFonts w:hint="eastAsia"/>
                <w:szCs w:val="21"/>
              </w:rPr>
              <w:t>0</w:t>
            </w:r>
            <w:r w:rsidR="005B48FA">
              <w:rPr>
                <w:rFonts w:hint="eastAsia"/>
                <w:szCs w:val="21"/>
              </w:rPr>
              <w:t>525</w:t>
            </w:r>
          </w:p>
        </w:tc>
      </w:tr>
      <w:tr w:rsidR="006603A2" w:rsidTr="00136091">
        <w:trPr>
          <w:jc w:val="center"/>
        </w:trPr>
        <w:tc>
          <w:tcPr>
            <w:tcW w:w="2774" w:type="dxa"/>
          </w:tcPr>
          <w:p w:rsidR="006603A2" w:rsidRPr="00FC4082" w:rsidRDefault="006603A2" w:rsidP="006603A2">
            <w:pPr>
              <w:rPr>
                <w:rFonts w:ascii="Arial" w:cs="Arial"/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包装规格：</w:t>
            </w:r>
            <w:r w:rsidRPr="00FC4082">
              <w:rPr>
                <w:rFonts w:ascii="Arial" w:cs="Arial" w:hint="eastAsia"/>
                <w:szCs w:val="21"/>
              </w:rPr>
              <w:t xml:space="preserve"> </w:t>
            </w:r>
          </w:p>
        </w:tc>
        <w:tc>
          <w:tcPr>
            <w:tcW w:w="6259" w:type="dxa"/>
          </w:tcPr>
          <w:p w:rsidR="006603A2" w:rsidRPr="00FC4082" w:rsidRDefault="00073564" w:rsidP="008927F9">
            <w:pPr>
              <w:rPr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 w:rsidR="00752988">
              <w:rPr>
                <w:rFonts w:ascii="Arial" w:hAnsi="Arial" w:cs="Arial" w:hint="eastAsia"/>
                <w:szCs w:val="21"/>
              </w:rPr>
              <w:t>公斤</w:t>
            </w:r>
            <w:r w:rsidR="006603A2" w:rsidRPr="00FC4082">
              <w:rPr>
                <w:rFonts w:ascii="Arial" w:hAnsi="Arial" w:cs="Arial" w:hint="eastAsia"/>
                <w:szCs w:val="21"/>
              </w:rPr>
              <w:t>/</w:t>
            </w:r>
            <w:r w:rsidR="00752988">
              <w:rPr>
                <w:rFonts w:hint="eastAsia"/>
                <w:szCs w:val="21"/>
              </w:rPr>
              <w:t>桶</w:t>
            </w:r>
          </w:p>
        </w:tc>
      </w:tr>
      <w:tr w:rsidR="006603A2" w:rsidTr="00136091">
        <w:trPr>
          <w:jc w:val="center"/>
        </w:trPr>
        <w:tc>
          <w:tcPr>
            <w:tcW w:w="2774" w:type="dxa"/>
          </w:tcPr>
          <w:p w:rsidR="006603A2" w:rsidRPr="00FC4082" w:rsidRDefault="006603A2" w:rsidP="00677657">
            <w:pPr>
              <w:rPr>
                <w:b/>
                <w:bCs/>
                <w:szCs w:val="21"/>
              </w:rPr>
            </w:pPr>
            <w:r w:rsidRPr="00FC4082">
              <w:rPr>
                <w:b/>
                <w:bCs/>
                <w:szCs w:val="21"/>
              </w:rPr>
              <w:t>P</w:t>
            </w:r>
            <w:r w:rsidRPr="00FC4082">
              <w:rPr>
                <w:rFonts w:hint="eastAsia"/>
                <w:b/>
                <w:bCs/>
                <w:szCs w:val="21"/>
              </w:rPr>
              <w:t>acking :</w:t>
            </w:r>
          </w:p>
        </w:tc>
        <w:tc>
          <w:tcPr>
            <w:tcW w:w="6259" w:type="dxa"/>
          </w:tcPr>
          <w:p w:rsidR="006603A2" w:rsidRPr="00FC4082" w:rsidRDefault="00073564" w:rsidP="008927F9">
            <w:pPr>
              <w:rPr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 w:rsidR="00FC4082" w:rsidRPr="00FC4082">
              <w:rPr>
                <w:rFonts w:ascii="Arial" w:hAnsi="Arial" w:cs="Arial" w:hint="eastAsia"/>
                <w:szCs w:val="21"/>
              </w:rPr>
              <w:t>kg</w:t>
            </w:r>
            <w:r w:rsidR="006603A2" w:rsidRPr="00FC4082">
              <w:rPr>
                <w:rFonts w:ascii="Arial" w:hAnsi="Arial" w:cs="Arial"/>
                <w:szCs w:val="21"/>
              </w:rPr>
              <w:t>/</w:t>
            </w:r>
            <w:r w:rsidR="00752988">
              <w:rPr>
                <w:rFonts w:ascii="Arial" w:cs="Arial" w:hint="eastAsia"/>
                <w:szCs w:val="21"/>
              </w:rPr>
              <w:t>barrel</w:t>
            </w:r>
          </w:p>
        </w:tc>
      </w:tr>
    </w:tbl>
    <w:p w:rsidR="00235CB6" w:rsidRDefault="00235CB6" w:rsidP="001F62B7">
      <w:pPr>
        <w:spacing w:line="240" w:lineRule="exact"/>
        <w:rPr>
          <w:rFonts w:ascii="宋体" w:hAnsi="宋体"/>
        </w:rPr>
      </w:pPr>
    </w:p>
    <w:p w:rsidR="0039573E" w:rsidRDefault="0039573E" w:rsidP="0039573E">
      <w:pPr>
        <w:spacing w:line="240" w:lineRule="exact"/>
        <w:jc w:val="center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                         </w:t>
      </w:r>
    </w:p>
    <w:tbl>
      <w:tblPr>
        <w:tblW w:w="8921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18"/>
        <w:gridCol w:w="3827"/>
        <w:gridCol w:w="2376"/>
      </w:tblGrid>
      <w:tr w:rsidR="0039573E" w:rsidTr="00136091">
        <w:trPr>
          <w:trHeight w:val="574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E" w:rsidRPr="00FC4082" w:rsidRDefault="0039573E" w:rsidP="002033FB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检验项目</w:t>
            </w:r>
          </w:p>
          <w:p w:rsidR="0039573E" w:rsidRPr="00FC4082" w:rsidRDefault="0039573E" w:rsidP="002033FB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FC4082">
              <w:rPr>
                <w:b/>
                <w:bCs/>
                <w:szCs w:val="21"/>
              </w:rPr>
              <w:t>I</w:t>
            </w:r>
            <w:r w:rsidRPr="00FC4082">
              <w:rPr>
                <w:rFonts w:hint="eastAsia"/>
                <w:b/>
                <w:bCs/>
                <w:szCs w:val="21"/>
              </w:rPr>
              <w:t>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E" w:rsidRPr="00FC4082" w:rsidRDefault="0039573E" w:rsidP="002033FB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检验标准</w:t>
            </w:r>
          </w:p>
          <w:p w:rsidR="0039573E" w:rsidRPr="00FC4082" w:rsidRDefault="0039573E" w:rsidP="002033FB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FC4082">
              <w:rPr>
                <w:b/>
                <w:bCs/>
                <w:szCs w:val="21"/>
              </w:rPr>
              <w:t>I</w:t>
            </w:r>
            <w:r w:rsidRPr="00FC4082">
              <w:rPr>
                <w:rFonts w:hint="eastAsia"/>
                <w:b/>
                <w:bCs/>
                <w:szCs w:val="21"/>
              </w:rPr>
              <w:t>nspection</w:t>
            </w:r>
            <w:r w:rsidRPr="00FC4082">
              <w:rPr>
                <w:b/>
                <w:bCs/>
                <w:szCs w:val="21"/>
              </w:rPr>
              <w:t xml:space="preserve"> </w:t>
            </w:r>
            <w:r w:rsidRPr="00FC4082">
              <w:rPr>
                <w:rFonts w:hint="eastAsia"/>
                <w:b/>
                <w:bCs/>
                <w:szCs w:val="21"/>
              </w:rPr>
              <w:t>Standard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E" w:rsidRPr="00211A45" w:rsidRDefault="0039573E" w:rsidP="002033FB">
            <w:pPr>
              <w:spacing w:line="300" w:lineRule="exact"/>
              <w:jc w:val="center"/>
              <w:rPr>
                <w:b/>
                <w:bCs/>
              </w:rPr>
            </w:pPr>
            <w:r w:rsidRPr="00211A45">
              <w:rPr>
                <w:rFonts w:hint="eastAsia"/>
                <w:b/>
                <w:bCs/>
              </w:rPr>
              <w:t>检验结果</w:t>
            </w:r>
          </w:p>
          <w:p w:rsidR="0039573E" w:rsidRPr="00211A45" w:rsidRDefault="0039573E" w:rsidP="002033FB">
            <w:pPr>
              <w:spacing w:line="300" w:lineRule="exact"/>
              <w:jc w:val="center"/>
              <w:rPr>
                <w:b/>
                <w:bCs/>
              </w:rPr>
            </w:pPr>
            <w:r w:rsidRPr="00211A45">
              <w:rPr>
                <w:b/>
                <w:bCs/>
              </w:rPr>
              <w:t>R</w:t>
            </w:r>
            <w:r w:rsidRPr="00211A45">
              <w:rPr>
                <w:rFonts w:hint="eastAsia"/>
                <w:b/>
                <w:bCs/>
              </w:rPr>
              <w:t>esults</w:t>
            </w:r>
          </w:p>
        </w:tc>
      </w:tr>
      <w:tr w:rsidR="004500A9" w:rsidTr="00136091">
        <w:trPr>
          <w:trHeight w:val="574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4A" w:rsidRDefault="0018084A" w:rsidP="0018084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观</w:t>
            </w:r>
          </w:p>
          <w:p w:rsidR="004500A9" w:rsidRPr="00FC4082" w:rsidRDefault="0018084A" w:rsidP="0018084A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Appearance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A9" w:rsidRPr="00464EB4" w:rsidRDefault="002549C6" w:rsidP="002549C6">
            <w:pPr>
              <w:spacing w:line="300" w:lineRule="exact"/>
              <w:ind w:firstLineChars="100" w:firstLine="240"/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2549C6">
              <w:rPr>
                <w:rFonts w:hint="eastAsia"/>
                <w:bCs/>
                <w:sz w:val="24"/>
              </w:rPr>
              <w:t>黄色至棕色液体</w:t>
            </w:r>
            <w:r w:rsidRPr="002549C6">
              <w:rPr>
                <w:rFonts w:hint="eastAsia"/>
                <w:bCs/>
                <w:sz w:val="24"/>
              </w:rPr>
              <w:t xml:space="preserve">                                   Yellow to brown liquid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A9" w:rsidRDefault="0018084A" w:rsidP="00314C6D">
            <w:pPr>
              <w:spacing w:line="300" w:lineRule="exact"/>
              <w:jc w:val="center"/>
              <w:rPr>
                <w:szCs w:val="21"/>
              </w:rPr>
            </w:pPr>
            <w:r w:rsidRPr="00C234F9">
              <w:rPr>
                <w:rFonts w:hint="eastAsia"/>
                <w:szCs w:val="21"/>
              </w:rPr>
              <w:t>符合</w:t>
            </w:r>
            <w:r w:rsidRPr="00C234F9">
              <w:rPr>
                <w:rFonts w:hint="eastAsia"/>
                <w:szCs w:val="21"/>
              </w:rPr>
              <w:t xml:space="preserve">                 Conform</w:t>
            </w:r>
          </w:p>
        </w:tc>
      </w:tr>
      <w:tr w:rsidR="00125627" w:rsidTr="00136091">
        <w:trPr>
          <w:trHeight w:val="574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FA" w:rsidRPr="005B48FA" w:rsidRDefault="002549C6" w:rsidP="005B48F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密度</w:t>
            </w:r>
          </w:p>
          <w:p w:rsidR="00125627" w:rsidRDefault="002549C6" w:rsidP="005B48FA">
            <w:pPr>
              <w:spacing w:line="300" w:lineRule="exact"/>
              <w:jc w:val="center"/>
              <w:rPr>
                <w:b/>
                <w:bCs/>
              </w:rPr>
            </w:pPr>
            <w:r w:rsidRPr="002549C6">
              <w:rPr>
                <w:b/>
                <w:bCs/>
              </w:rPr>
              <w:t>density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27" w:rsidRPr="00125627" w:rsidRDefault="002549C6" w:rsidP="002549C6">
            <w:pPr>
              <w:spacing w:line="300" w:lineRule="exact"/>
              <w:ind w:firstLineChars="100" w:firstLine="240"/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2549C6">
              <w:rPr>
                <w:bCs/>
                <w:sz w:val="24"/>
              </w:rPr>
              <w:t>1.238 g/</w:t>
            </w:r>
            <w:proofErr w:type="spellStart"/>
            <w:r w:rsidRPr="002549C6">
              <w:rPr>
                <w:bCs/>
                <w:sz w:val="24"/>
              </w:rPr>
              <w:t>mL</w:t>
            </w:r>
            <w:proofErr w:type="spellEnd"/>
            <w:r w:rsidRPr="002549C6">
              <w:rPr>
                <w:bCs/>
                <w:sz w:val="24"/>
              </w:rPr>
              <w:t xml:space="preserve"> at 25 °</w:t>
            </w:r>
            <w:proofErr w:type="gramStart"/>
            <w:r w:rsidRPr="002549C6">
              <w:rPr>
                <w:bCs/>
                <w:sz w:val="24"/>
              </w:rPr>
              <w:t>C(</w:t>
            </w:r>
            <w:proofErr w:type="gramEnd"/>
            <w:r w:rsidRPr="002549C6">
              <w:rPr>
                <w:bCs/>
                <w:sz w:val="24"/>
              </w:rPr>
              <w:t>lit.)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27" w:rsidRPr="00C234F9" w:rsidRDefault="002549C6" w:rsidP="00D618F6">
            <w:pPr>
              <w:spacing w:line="300" w:lineRule="exact"/>
              <w:jc w:val="center"/>
              <w:rPr>
                <w:szCs w:val="21"/>
              </w:rPr>
            </w:pPr>
            <w:r w:rsidRPr="00C234F9">
              <w:rPr>
                <w:rFonts w:hint="eastAsia"/>
                <w:szCs w:val="21"/>
              </w:rPr>
              <w:t>符合</w:t>
            </w:r>
            <w:r w:rsidRPr="00C234F9">
              <w:rPr>
                <w:rFonts w:hint="eastAsia"/>
                <w:szCs w:val="21"/>
              </w:rPr>
              <w:t xml:space="preserve">                 Conform</w:t>
            </w:r>
          </w:p>
        </w:tc>
      </w:tr>
      <w:tr w:rsidR="005B48FA" w:rsidTr="00136091">
        <w:trPr>
          <w:trHeight w:val="574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FA" w:rsidRPr="006F292A" w:rsidRDefault="002549C6" w:rsidP="0018084A">
            <w:pPr>
              <w:spacing w:line="300" w:lineRule="exact"/>
              <w:jc w:val="center"/>
              <w:rPr>
                <w:b/>
                <w:bCs/>
              </w:rPr>
            </w:pPr>
            <w:r w:rsidRPr="002549C6">
              <w:rPr>
                <w:rFonts w:hint="eastAsia"/>
                <w:b/>
                <w:bCs/>
              </w:rPr>
              <w:t>含量</w:t>
            </w:r>
            <w:r w:rsidRPr="002549C6">
              <w:rPr>
                <w:rFonts w:hint="eastAsia"/>
                <w:b/>
                <w:bCs/>
              </w:rPr>
              <w:t xml:space="preserve">                          Assay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FA" w:rsidRDefault="002549C6" w:rsidP="002549C6">
            <w:pPr>
              <w:spacing w:line="300" w:lineRule="exact"/>
              <w:ind w:firstLineChars="100" w:firstLine="240"/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2549C6">
              <w:rPr>
                <w:rFonts w:hint="eastAsia"/>
                <w:bCs/>
                <w:sz w:val="24"/>
              </w:rPr>
              <w:t>≥</w:t>
            </w:r>
            <w:r>
              <w:rPr>
                <w:rFonts w:hint="eastAsia"/>
                <w:bCs/>
                <w:sz w:val="24"/>
              </w:rPr>
              <w:t>98</w:t>
            </w:r>
            <w:r w:rsidRPr="002549C6">
              <w:rPr>
                <w:rFonts w:hint="eastAsia"/>
                <w:bCs/>
                <w:sz w:val="24"/>
              </w:rPr>
              <w:t>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FA" w:rsidRDefault="002549C6" w:rsidP="00D618F6">
            <w:pPr>
              <w:spacing w:line="300" w:lineRule="exact"/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98.52</w:t>
            </w:r>
            <w:r w:rsidR="005B48FA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%</w:t>
            </w:r>
          </w:p>
        </w:tc>
      </w:tr>
      <w:tr w:rsidR="006312F1" w:rsidTr="002033FB">
        <w:trPr>
          <w:trHeight w:val="824"/>
          <w:jc w:val="center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F1" w:rsidRPr="00FC4082" w:rsidRDefault="006312F1" w:rsidP="002033FB">
            <w:pPr>
              <w:spacing w:line="300" w:lineRule="exact"/>
              <w:rPr>
                <w:b/>
                <w:bCs/>
                <w:szCs w:val="21"/>
              </w:rPr>
            </w:pPr>
            <w:r w:rsidRPr="00FC4082">
              <w:rPr>
                <w:rFonts w:hint="eastAsia"/>
                <w:b/>
                <w:bCs/>
                <w:szCs w:val="21"/>
              </w:rPr>
              <w:t>结论：</w:t>
            </w:r>
            <w:r w:rsidRPr="00FC4082">
              <w:rPr>
                <w:rFonts w:hint="eastAsia"/>
                <w:szCs w:val="21"/>
              </w:rPr>
              <w:t>本品经检验，符合企业</w:t>
            </w:r>
            <w:r w:rsidRPr="00FC4082">
              <w:rPr>
                <w:szCs w:val="21"/>
              </w:rPr>
              <w:t>标准</w:t>
            </w:r>
          </w:p>
          <w:p w:rsidR="006312F1" w:rsidRPr="00FC4082" w:rsidRDefault="006312F1" w:rsidP="002033FB">
            <w:pPr>
              <w:spacing w:line="300" w:lineRule="exact"/>
              <w:rPr>
                <w:b/>
                <w:bCs/>
                <w:szCs w:val="21"/>
              </w:rPr>
            </w:pPr>
            <w:r w:rsidRPr="00FC4082">
              <w:rPr>
                <w:b/>
                <w:bCs/>
                <w:szCs w:val="21"/>
              </w:rPr>
              <w:t>C</w:t>
            </w:r>
            <w:r w:rsidRPr="00FC4082">
              <w:rPr>
                <w:rFonts w:hint="eastAsia"/>
                <w:b/>
                <w:bCs/>
                <w:szCs w:val="21"/>
              </w:rPr>
              <w:t>onclusion</w:t>
            </w:r>
            <w:r w:rsidRPr="00FC4082">
              <w:rPr>
                <w:b/>
                <w:bCs/>
                <w:szCs w:val="21"/>
              </w:rPr>
              <w:t>：</w:t>
            </w:r>
            <w:r w:rsidRPr="00FC4082">
              <w:rPr>
                <w:szCs w:val="21"/>
              </w:rPr>
              <w:t xml:space="preserve">This product </w:t>
            </w:r>
            <w:r w:rsidRPr="00FC4082">
              <w:rPr>
                <w:rFonts w:hint="eastAsia"/>
                <w:szCs w:val="21"/>
              </w:rPr>
              <w:t>by</w:t>
            </w:r>
            <w:r w:rsidRPr="00FC4082">
              <w:rPr>
                <w:szCs w:val="21"/>
              </w:rPr>
              <w:t xml:space="preserve"> inspection accords with the </w:t>
            </w:r>
            <w:r w:rsidRPr="00FC4082">
              <w:rPr>
                <w:rFonts w:hint="eastAsia"/>
                <w:szCs w:val="21"/>
              </w:rPr>
              <w:t>standard Corporation</w:t>
            </w:r>
          </w:p>
        </w:tc>
      </w:tr>
    </w:tbl>
    <w:p w:rsidR="00235CB6" w:rsidRDefault="00235CB6" w:rsidP="00235CB6">
      <w:pPr>
        <w:rPr>
          <w:rFonts w:ascii="宋体" w:hAnsi="宋体"/>
          <w:b/>
          <w:bCs/>
        </w:rPr>
      </w:pPr>
    </w:p>
    <w:p w:rsidR="00545A76" w:rsidRDefault="00545A76" w:rsidP="00235CB6">
      <w:pPr>
        <w:rPr>
          <w:rFonts w:ascii="宋体" w:hAnsi="宋体"/>
          <w:b/>
          <w:bCs/>
        </w:rPr>
      </w:pPr>
    </w:p>
    <w:p w:rsidR="000420EF" w:rsidRPr="005E3968" w:rsidRDefault="000420EF" w:rsidP="00235CB6">
      <w:pPr>
        <w:rPr>
          <w:rFonts w:ascii="宋体" w:hAnsi="宋体"/>
          <w:b/>
          <w:bCs/>
        </w:rPr>
      </w:pPr>
    </w:p>
    <w:p w:rsidR="00955D2F" w:rsidRPr="00A90A93" w:rsidRDefault="00235CB6" w:rsidP="00A90A93">
      <w:pPr>
        <w:tabs>
          <w:tab w:val="left" w:pos="7095"/>
        </w:tabs>
        <w:ind w:firstLineChars="200" w:firstLine="422"/>
        <w:rPr>
          <w:rFonts w:ascii="Arial" w:hAnsi="Arial" w:cs="Arial"/>
          <w:b/>
          <w:szCs w:val="21"/>
        </w:rPr>
      </w:pPr>
      <w:r w:rsidRPr="005E3968">
        <w:rPr>
          <w:rFonts w:ascii="Arial" w:hAnsi="Arial" w:cs="Arial" w:hint="eastAsia"/>
          <w:b/>
          <w:szCs w:val="21"/>
        </w:rPr>
        <w:t>化验员</w:t>
      </w:r>
      <w:r w:rsidRPr="005E3968">
        <w:rPr>
          <w:rFonts w:ascii="Arial" w:hAnsi="Arial" w:cs="Arial" w:hint="eastAsia"/>
          <w:b/>
          <w:szCs w:val="21"/>
        </w:rPr>
        <w:t>(</w:t>
      </w:r>
      <w:r w:rsidRPr="005E3968">
        <w:rPr>
          <w:b/>
          <w:sz w:val="24"/>
        </w:rPr>
        <w:t>Analyst</w:t>
      </w:r>
      <w:r w:rsidRPr="005E3968">
        <w:rPr>
          <w:rFonts w:ascii="Arial" w:hAnsi="Arial" w:cs="Arial" w:hint="eastAsia"/>
          <w:b/>
          <w:szCs w:val="21"/>
        </w:rPr>
        <w:t>)</w:t>
      </w:r>
      <w:r w:rsidRPr="005E3968">
        <w:rPr>
          <w:rFonts w:ascii="Arial" w:hAnsi="Arial" w:cs="Arial"/>
          <w:b/>
          <w:szCs w:val="21"/>
        </w:rPr>
        <w:t>：</w:t>
      </w:r>
      <w:r w:rsidRPr="005E3968">
        <w:rPr>
          <w:rFonts w:ascii="Arial" w:hAnsi="Arial" w:cs="Arial" w:hint="eastAsia"/>
          <w:b/>
          <w:szCs w:val="21"/>
        </w:rPr>
        <w:t>裴俊杰</w:t>
      </w:r>
      <w:r w:rsidRPr="005E3968">
        <w:rPr>
          <w:rFonts w:ascii="Arial" w:hAnsi="Arial" w:cs="Arial"/>
          <w:b/>
          <w:szCs w:val="21"/>
        </w:rPr>
        <w:t xml:space="preserve">                         </w:t>
      </w:r>
      <w:r w:rsidRPr="005E3968">
        <w:rPr>
          <w:rFonts w:ascii="Arial" w:hAnsi="Arial" w:cs="Arial" w:hint="eastAsia"/>
          <w:b/>
          <w:szCs w:val="21"/>
        </w:rPr>
        <w:t>复核</w:t>
      </w:r>
      <w:r w:rsidRPr="005E3968">
        <w:rPr>
          <w:rFonts w:ascii="Arial" w:hAnsi="Arial" w:cs="Arial" w:hint="eastAsia"/>
          <w:b/>
          <w:szCs w:val="21"/>
        </w:rPr>
        <w:t>(</w:t>
      </w:r>
      <w:r w:rsidRPr="005E3968">
        <w:rPr>
          <w:rFonts w:hint="eastAsia"/>
          <w:b/>
          <w:sz w:val="24"/>
        </w:rPr>
        <w:t>R</w:t>
      </w:r>
      <w:r w:rsidRPr="005E3968">
        <w:rPr>
          <w:b/>
          <w:sz w:val="24"/>
        </w:rPr>
        <w:t>eviewer</w:t>
      </w:r>
      <w:r w:rsidRPr="005E3968">
        <w:rPr>
          <w:rFonts w:ascii="Arial" w:hAnsi="Arial" w:cs="Arial" w:hint="eastAsia"/>
          <w:b/>
          <w:szCs w:val="21"/>
        </w:rPr>
        <w:t>)</w:t>
      </w:r>
      <w:r w:rsidRPr="005E3968">
        <w:rPr>
          <w:rFonts w:ascii="Arial" w:hAnsi="Arial" w:cs="Arial"/>
          <w:b/>
          <w:szCs w:val="21"/>
        </w:rPr>
        <w:t>:</w:t>
      </w:r>
      <w:r w:rsidRPr="005E3968">
        <w:rPr>
          <w:rFonts w:ascii="Arial" w:hAnsi="Arial" w:cs="Arial" w:hint="eastAsia"/>
          <w:b/>
          <w:szCs w:val="21"/>
        </w:rPr>
        <w:t xml:space="preserve"> </w:t>
      </w:r>
      <w:r w:rsidRPr="005E3968">
        <w:rPr>
          <w:rFonts w:ascii="Arial" w:hAnsi="Arial" w:cs="Arial" w:hint="eastAsia"/>
          <w:b/>
          <w:szCs w:val="21"/>
        </w:rPr>
        <w:t>于志远</w:t>
      </w:r>
    </w:p>
    <w:p w:rsidR="00C274FB" w:rsidRPr="00955D2F" w:rsidRDefault="00955D2F" w:rsidP="00955D2F">
      <w:pPr>
        <w:tabs>
          <w:tab w:val="left" w:pos="5895"/>
        </w:tabs>
      </w:pPr>
      <w:r>
        <w:tab/>
      </w:r>
    </w:p>
    <w:sectPr w:rsidR="00C274FB" w:rsidRPr="00955D2F" w:rsidSect="00B06D6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72" w:rsidRDefault="007E6C72" w:rsidP="002C4DB0">
      <w:r>
        <w:separator/>
      </w:r>
    </w:p>
  </w:endnote>
  <w:endnote w:type="continuationSeparator" w:id="0">
    <w:p w:rsidR="007E6C72" w:rsidRDefault="007E6C72" w:rsidP="002C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B6" w:rsidRPr="00235CB6" w:rsidRDefault="00235CB6" w:rsidP="00235CB6">
    <w:pPr>
      <w:pStyle w:val="a4"/>
      <w:ind w:firstLineChars="147" w:firstLine="310"/>
      <w:rPr>
        <w:b/>
        <w:sz w:val="21"/>
        <w:szCs w:val="21"/>
      </w:rPr>
    </w:pPr>
    <w:r w:rsidRPr="00235CB6">
      <w:rPr>
        <w:rFonts w:hint="eastAsia"/>
        <w:b/>
        <w:sz w:val="21"/>
        <w:szCs w:val="21"/>
      </w:rPr>
      <w:t>Tel</w:t>
    </w:r>
    <w:r w:rsidRPr="00235CB6">
      <w:rPr>
        <w:rFonts w:ascii="Calibri" w:eastAsia="宋体" w:hAnsi="Calibri" w:cs="Times New Roman" w:hint="eastAsia"/>
        <w:b/>
        <w:sz w:val="21"/>
        <w:szCs w:val="21"/>
      </w:rPr>
      <w:t>：</w:t>
    </w:r>
    <w:r w:rsidRPr="00235CB6">
      <w:rPr>
        <w:rFonts w:hint="eastAsia"/>
        <w:b/>
        <w:sz w:val="21"/>
        <w:szCs w:val="21"/>
      </w:rPr>
      <w:t xml:space="preserve">+86 </w:t>
    </w:r>
    <w:r w:rsidRPr="00235CB6">
      <w:rPr>
        <w:rFonts w:ascii="Calibri" w:eastAsia="宋体" w:hAnsi="Calibri" w:cs="Times New Roman" w:hint="eastAsia"/>
        <w:b/>
        <w:sz w:val="21"/>
        <w:szCs w:val="21"/>
      </w:rPr>
      <w:t>0371-</w:t>
    </w:r>
    <w:r w:rsidRPr="00235CB6">
      <w:rPr>
        <w:rFonts w:hint="eastAsia"/>
        <w:b/>
        <w:sz w:val="21"/>
        <w:szCs w:val="21"/>
      </w:rPr>
      <w:t>55695890                                   Fax</w:t>
    </w:r>
    <w:r w:rsidRPr="00235CB6">
      <w:rPr>
        <w:rFonts w:hint="eastAsia"/>
        <w:b/>
        <w:sz w:val="21"/>
        <w:szCs w:val="21"/>
      </w:rPr>
      <w:t>：</w:t>
    </w:r>
    <w:r w:rsidRPr="00235CB6">
      <w:rPr>
        <w:rFonts w:hint="eastAsia"/>
        <w:b/>
        <w:sz w:val="21"/>
        <w:szCs w:val="21"/>
      </w:rPr>
      <w:t xml:space="preserve">+86 </w:t>
    </w:r>
    <w:r w:rsidRPr="00235CB6">
      <w:rPr>
        <w:rFonts w:ascii="Calibri" w:eastAsia="宋体" w:hAnsi="Calibri" w:cs="Times New Roman" w:hint="eastAsia"/>
        <w:b/>
        <w:sz w:val="21"/>
        <w:szCs w:val="21"/>
      </w:rPr>
      <w:t>0371-</w:t>
    </w:r>
    <w:r w:rsidRPr="00235CB6">
      <w:rPr>
        <w:rFonts w:hint="eastAsia"/>
        <w:b/>
        <w:sz w:val="21"/>
        <w:szCs w:val="21"/>
      </w:rPr>
      <w:t xml:space="preserve">63709726  </w:t>
    </w:r>
  </w:p>
  <w:p w:rsidR="00235CB6" w:rsidRPr="00235CB6" w:rsidRDefault="00235CB6" w:rsidP="00235CB6">
    <w:pPr>
      <w:rPr>
        <w:b/>
        <w:szCs w:val="21"/>
      </w:rPr>
    </w:pPr>
    <w:r w:rsidRPr="00235CB6">
      <w:rPr>
        <w:rFonts w:hint="eastAsia"/>
        <w:b/>
        <w:szCs w:val="21"/>
      </w:rPr>
      <w:t>Web</w:t>
    </w:r>
    <w:r w:rsidRPr="00235CB6">
      <w:rPr>
        <w:rFonts w:hint="eastAsia"/>
        <w:b/>
        <w:szCs w:val="21"/>
      </w:rPr>
      <w:t>：</w:t>
    </w:r>
    <w:hyperlink r:id="rId1" w:history="1">
      <w:r w:rsidRPr="00235CB6">
        <w:rPr>
          <w:rStyle w:val="a6"/>
          <w:rFonts w:hint="eastAsia"/>
          <w:b/>
          <w:color w:val="0000FF"/>
          <w:szCs w:val="21"/>
        </w:rPr>
        <w:t>www.xpkhx.com</w:t>
      </w:r>
    </w:hyperlink>
    <w:r w:rsidRPr="00235CB6">
      <w:rPr>
        <w:rFonts w:hint="eastAsia"/>
        <w:b/>
        <w:szCs w:val="21"/>
      </w:rPr>
      <w:t xml:space="preserve">                                   </w:t>
    </w:r>
    <w:r w:rsidRPr="00235CB6">
      <w:rPr>
        <w:b/>
        <w:szCs w:val="21"/>
      </w:rPr>
      <w:t>E-mail</w:t>
    </w:r>
    <w:r w:rsidRPr="00235CB6">
      <w:rPr>
        <w:rFonts w:hint="eastAsia"/>
        <w:b/>
        <w:szCs w:val="21"/>
      </w:rPr>
      <w:t>：</w:t>
    </w:r>
    <w:r w:rsidRPr="00235CB6">
      <w:rPr>
        <w:b/>
        <w:szCs w:val="21"/>
      </w:rPr>
      <w:t>sparkhx@163.com</w:t>
    </w:r>
  </w:p>
  <w:p w:rsidR="00235CB6" w:rsidRPr="00235CB6" w:rsidRDefault="00235CB6" w:rsidP="00235CB6">
    <w:pPr>
      <w:pStyle w:val="a4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72" w:rsidRDefault="007E6C72" w:rsidP="002C4DB0">
      <w:r>
        <w:separator/>
      </w:r>
    </w:p>
  </w:footnote>
  <w:footnote w:type="continuationSeparator" w:id="0">
    <w:p w:rsidR="007E6C72" w:rsidRDefault="007E6C72" w:rsidP="002C4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B0" w:rsidRPr="00073564" w:rsidRDefault="002C4DB0" w:rsidP="00073564">
    <w:pPr>
      <w:pStyle w:val="a3"/>
      <w:ind w:firstLineChars="695" w:firstLine="2093"/>
      <w:jc w:val="both"/>
      <w:rPr>
        <w:rFonts w:asciiTheme="majorEastAsia" w:eastAsiaTheme="majorEastAsia" w:hAnsiTheme="majorEastAsia"/>
        <w:b/>
        <w:sz w:val="30"/>
        <w:szCs w:val="30"/>
      </w:rPr>
    </w:pPr>
    <w:r w:rsidRPr="00073564">
      <w:rPr>
        <w:rFonts w:asciiTheme="majorEastAsia" w:eastAsiaTheme="majorEastAsia" w:hAnsiTheme="majorEastAsia" w:hint="eastAsia"/>
        <w:b/>
        <w:sz w:val="30"/>
        <w:szCs w:val="30"/>
      </w:rPr>
      <w:t>郑州</w:t>
    </w:r>
    <w:r w:rsidR="00073564" w:rsidRPr="00073564">
      <w:rPr>
        <w:rFonts w:asciiTheme="majorEastAsia" w:eastAsiaTheme="majorEastAsia" w:hAnsiTheme="majorEastAsia" w:hint="eastAsia"/>
        <w:b/>
        <w:sz w:val="30"/>
        <w:szCs w:val="30"/>
      </w:rPr>
      <w:t>鸿</w:t>
    </w:r>
    <w:proofErr w:type="gramStart"/>
    <w:r w:rsidR="00073564" w:rsidRPr="00073564">
      <w:rPr>
        <w:rFonts w:asciiTheme="majorEastAsia" w:eastAsiaTheme="majorEastAsia" w:hAnsiTheme="majorEastAsia" w:hint="eastAsia"/>
        <w:b/>
        <w:sz w:val="30"/>
        <w:szCs w:val="30"/>
      </w:rPr>
      <w:t>晟</w:t>
    </w:r>
    <w:proofErr w:type="gramEnd"/>
    <w:r w:rsidR="00073564" w:rsidRPr="00073564">
      <w:rPr>
        <w:rFonts w:asciiTheme="majorEastAsia" w:eastAsiaTheme="majorEastAsia" w:hAnsiTheme="majorEastAsia" w:hint="eastAsia"/>
        <w:b/>
        <w:sz w:val="30"/>
        <w:szCs w:val="30"/>
      </w:rPr>
      <w:t>医药科技</w:t>
    </w:r>
    <w:r w:rsidRPr="00073564">
      <w:rPr>
        <w:rFonts w:asciiTheme="majorEastAsia" w:eastAsiaTheme="majorEastAsia" w:hAnsiTheme="majorEastAsia" w:hint="eastAsia"/>
        <w:b/>
        <w:sz w:val="30"/>
        <w:szCs w:val="30"/>
      </w:rPr>
      <w:t>有限公司</w:t>
    </w:r>
  </w:p>
  <w:p w:rsidR="002C4DB0" w:rsidRPr="00073564" w:rsidRDefault="00073564" w:rsidP="00073564">
    <w:pPr>
      <w:pStyle w:val="a3"/>
      <w:jc w:val="both"/>
      <w:rPr>
        <w:rFonts w:asciiTheme="majorEastAsia" w:eastAsiaTheme="majorEastAsia" w:hAnsiTheme="majorEastAsia"/>
        <w:b/>
        <w:sz w:val="30"/>
        <w:szCs w:val="30"/>
      </w:rPr>
    </w:pPr>
    <w:r w:rsidRPr="00073564">
      <w:rPr>
        <w:rFonts w:asciiTheme="majorEastAsia" w:eastAsiaTheme="majorEastAsia" w:hAnsiTheme="majorEastAsia"/>
        <w:b/>
        <w:sz w:val="30"/>
        <w:szCs w:val="30"/>
      </w:rPr>
      <w:t xml:space="preserve">Zhengzhou Hong </w:t>
    </w:r>
    <w:proofErr w:type="spellStart"/>
    <w:r w:rsidRPr="00073564">
      <w:rPr>
        <w:rFonts w:asciiTheme="majorEastAsia" w:eastAsiaTheme="majorEastAsia" w:hAnsiTheme="majorEastAsia"/>
        <w:b/>
        <w:sz w:val="30"/>
        <w:szCs w:val="30"/>
      </w:rPr>
      <w:t>Sheng</w:t>
    </w:r>
    <w:proofErr w:type="spellEnd"/>
    <w:r w:rsidRPr="00073564">
      <w:rPr>
        <w:rFonts w:asciiTheme="majorEastAsia" w:eastAsiaTheme="majorEastAsia" w:hAnsiTheme="majorEastAsia"/>
        <w:b/>
        <w:sz w:val="30"/>
        <w:szCs w:val="30"/>
      </w:rPr>
      <w:t xml:space="preserve"> Pharmaceutical Technology Co. 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8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DB0"/>
    <w:rsid w:val="00007701"/>
    <w:rsid w:val="00011288"/>
    <w:rsid w:val="0002190C"/>
    <w:rsid w:val="0003208B"/>
    <w:rsid w:val="00033FC8"/>
    <w:rsid w:val="00037F03"/>
    <w:rsid w:val="000420EF"/>
    <w:rsid w:val="00042A5D"/>
    <w:rsid w:val="000431C4"/>
    <w:rsid w:val="00046A97"/>
    <w:rsid w:val="0005161D"/>
    <w:rsid w:val="00051755"/>
    <w:rsid w:val="00051F92"/>
    <w:rsid w:val="00052E64"/>
    <w:rsid w:val="00057B01"/>
    <w:rsid w:val="0006056D"/>
    <w:rsid w:val="00063E31"/>
    <w:rsid w:val="000650B8"/>
    <w:rsid w:val="00067BC8"/>
    <w:rsid w:val="00073564"/>
    <w:rsid w:val="00076962"/>
    <w:rsid w:val="000770B5"/>
    <w:rsid w:val="000825B3"/>
    <w:rsid w:val="00087623"/>
    <w:rsid w:val="00091DAC"/>
    <w:rsid w:val="00094AE7"/>
    <w:rsid w:val="000A3467"/>
    <w:rsid w:val="000B679D"/>
    <w:rsid w:val="000B73C4"/>
    <w:rsid w:val="000B7801"/>
    <w:rsid w:val="000C3B71"/>
    <w:rsid w:val="000C6B9D"/>
    <w:rsid w:val="000D12A4"/>
    <w:rsid w:val="000D2B86"/>
    <w:rsid w:val="000D375E"/>
    <w:rsid w:val="000E097C"/>
    <w:rsid w:val="000E10A3"/>
    <w:rsid w:val="000E1D98"/>
    <w:rsid w:val="000E313E"/>
    <w:rsid w:val="000E381D"/>
    <w:rsid w:val="000E4FFC"/>
    <w:rsid w:val="000E783A"/>
    <w:rsid w:val="000E7E3D"/>
    <w:rsid w:val="000F5462"/>
    <w:rsid w:val="000F5D90"/>
    <w:rsid w:val="000F7101"/>
    <w:rsid w:val="000F78A0"/>
    <w:rsid w:val="000F78B0"/>
    <w:rsid w:val="000F7F1D"/>
    <w:rsid w:val="001023CB"/>
    <w:rsid w:val="001216AC"/>
    <w:rsid w:val="00124C68"/>
    <w:rsid w:val="00125627"/>
    <w:rsid w:val="00130CF8"/>
    <w:rsid w:val="00130DDF"/>
    <w:rsid w:val="00136091"/>
    <w:rsid w:val="00137A07"/>
    <w:rsid w:val="001463B8"/>
    <w:rsid w:val="00152255"/>
    <w:rsid w:val="00156A96"/>
    <w:rsid w:val="00160ACA"/>
    <w:rsid w:val="00164995"/>
    <w:rsid w:val="00172583"/>
    <w:rsid w:val="00173071"/>
    <w:rsid w:val="00176A1C"/>
    <w:rsid w:val="00176EA3"/>
    <w:rsid w:val="0018084A"/>
    <w:rsid w:val="0018554F"/>
    <w:rsid w:val="00190EA1"/>
    <w:rsid w:val="001938E8"/>
    <w:rsid w:val="00193AAB"/>
    <w:rsid w:val="00195714"/>
    <w:rsid w:val="00196AF7"/>
    <w:rsid w:val="001A1008"/>
    <w:rsid w:val="001A33E8"/>
    <w:rsid w:val="001A3E45"/>
    <w:rsid w:val="001A4937"/>
    <w:rsid w:val="001A537C"/>
    <w:rsid w:val="001A60E2"/>
    <w:rsid w:val="001B1F45"/>
    <w:rsid w:val="001B3E95"/>
    <w:rsid w:val="001C21BD"/>
    <w:rsid w:val="001C3857"/>
    <w:rsid w:val="001D4774"/>
    <w:rsid w:val="001E2A21"/>
    <w:rsid w:val="001E2FB9"/>
    <w:rsid w:val="001E350B"/>
    <w:rsid w:val="001F4F0E"/>
    <w:rsid w:val="001F62B7"/>
    <w:rsid w:val="002148A4"/>
    <w:rsid w:val="002172BF"/>
    <w:rsid w:val="002318DE"/>
    <w:rsid w:val="00232682"/>
    <w:rsid w:val="0023284F"/>
    <w:rsid w:val="00235CB6"/>
    <w:rsid w:val="00237BC7"/>
    <w:rsid w:val="002422AD"/>
    <w:rsid w:val="00243B80"/>
    <w:rsid w:val="00246FDF"/>
    <w:rsid w:val="00250E1E"/>
    <w:rsid w:val="0025232B"/>
    <w:rsid w:val="002549C6"/>
    <w:rsid w:val="0025513B"/>
    <w:rsid w:val="002579DE"/>
    <w:rsid w:val="0026060C"/>
    <w:rsid w:val="00264CD3"/>
    <w:rsid w:val="00276E84"/>
    <w:rsid w:val="0027735C"/>
    <w:rsid w:val="0028238A"/>
    <w:rsid w:val="002831CA"/>
    <w:rsid w:val="002869E8"/>
    <w:rsid w:val="00291CC4"/>
    <w:rsid w:val="002938E0"/>
    <w:rsid w:val="00297224"/>
    <w:rsid w:val="002A0DAF"/>
    <w:rsid w:val="002A44EE"/>
    <w:rsid w:val="002A4B2D"/>
    <w:rsid w:val="002A6319"/>
    <w:rsid w:val="002A6731"/>
    <w:rsid w:val="002C4DB0"/>
    <w:rsid w:val="002D2944"/>
    <w:rsid w:val="002E2ED0"/>
    <w:rsid w:val="002E4C29"/>
    <w:rsid w:val="002E508C"/>
    <w:rsid w:val="002F0065"/>
    <w:rsid w:val="002F0480"/>
    <w:rsid w:val="002F2A56"/>
    <w:rsid w:val="002F3511"/>
    <w:rsid w:val="002F6933"/>
    <w:rsid w:val="00305882"/>
    <w:rsid w:val="00314797"/>
    <w:rsid w:val="00314C6D"/>
    <w:rsid w:val="00315047"/>
    <w:rsid w:val="00323656"/>
    <w:rsid w:val="0033217A"/>
    <w:rsid w:val="003323A2"/>
    <w:rsid w:val="003336DC"/>
    <w:rsid w:val="00352298"/>
    <w:rsid w:val="003529E0"/>
    <w:rsid w:val="003532E7"/>
    <w:rsid w:val="00354227"/>
    <w:rsid w:val="003564F2"/>
    <w:rsid w:val="00356A1C"/>
    <w:rsid w:val="0036349F"/>
    <w:rsid w:val="003709D8"/>
    <w:rsid w:val="0037380E"/>
    <w:rsid w:val="003755F8"/>
    <w:rsid w:val="00376592"/>
    <w:rsid w:val="00381E8F"/>
    <w:rsid w:val="00386AF7"/>
    <w:rsid w:val="0039573E"/>
    <w:rsid w:val="00397B2D"/>
    <w:rsid w:val="003A06C2"/>
    <w:rsid w:val="003A473C"/>
    <w:rsid w:val="003A6AC3"/>
    <w:rsid w:val="003A71CC"/>
    <w:rsid w:val="003B59D2"/>
    <w:rsid w:val="003C163B"/>
    <w:rsid w:val="003C56A1"/>
    <w:rsid w:val="003C6878"/>
    <w:rsid w:val="003D0289"/>
    <w:rsid w:val="003D479A"/>
    <w:rsid w:val="003D52C5"/>
    <w:rsid w:val="003E5390"/>
    <w:rsid w:val="003E5978"/>
    <w:rsid w:val="003F024D"/>
    <w:rsid w:val="003F4145"/>
    <w:rsid w:val="003F6526"/>
    <w:rsid w:val="003F6EC1"/>
    <w:rsid w:val="003F79FC"/>
    <w:rsid w:val="00401C7F"/>
    <w:rsid w:val="00401CE2"/>
    <w:rsid w:val="00407DD2"/>
    <w:rsid w:val="00410F40"/>
    <w:rsid w:val="00411E4B"/>
    <w:rsid w:val="0041501C"/>
    <w:rsid w:val="00415A66"/>
    <w:rsid w:val="00423BCE"/>
    <w:rsid w:val="0043183B"/>
    <w:rsid w:val="0043601B"/>
    <w:rsid w:val="004472F5"/>
    <w:rsid w:val="004500A9"/>
    <w:rsid w:val="00457210"/>
    <w:rsid w:val="00464EB4"/>
    <w:rsid w:val="004655EA"/>
    <w:rsid w:val="00465E3B"/>
    <w:rsid w:val="00466556"/>
    <w:rsid w:val="0046737C"/>
    <w:rsid w:val="00474F0B"/>
    <w:rsid w:val="00475D83"/>
    <w:rsid w:val="00485E83"/>
    <w:rsid w:val="0049044A"/>
    <w:rsid w:val="004955D6"/>
    <w:rsid w:val="004977DD"/>
    <w:rsid w:val="004C12E4"/>
    <w:rsid w:val="004C6FE6"/>
    <w:rsid w:val="004D1BA1"/>
    <w:rsid w:val="004D285A"/>
    <w:rsid w:val="004D495F"/>
    <w:rsid w:val="004D595E"/>
    <w:rsid w:val="004D5F01"/>
    <w:rsid w:val="004D7486"/>
    <w:rsid w:val="004D793E"/>
    <w:rsid w:val="004E1CC8"/>
    <w:rsid w:val="004E6CED"/>
    <w:rsid w:val="004F4124"/>
    <w:rsid w:val="004F5B96"/>
    <w:rsid w:val="005041DE"/>
    <w:rsid w:val="00504FF9"/>
    <w:rsid w:val="0051320C"/>
    <w:rsid w:val="00514206"/>
    <w:rsid w:val="00515F8B"/>
    <w:rsid w:val="00526C60"/>
    <w:rsid w:val="005279C4"/>
    <w:rsid w:val="00531B65"/>
    <w:rsid w:val="00535530"/>
    <w:rsid w:val="00536C39"/>
    <w:rsid w:val="00537D9F"/>
    <w:rsid w:val="00537E2E"/>
    <w:rsid w:val="005410EE"/>
    <w:rsid w:val="00545A76"/>
    <w:rsid w:val="00546288"/>
    <w:rsid w:val="005569A4"/>
    <w:rsid w:val="00557D9C"/>
    <w:rsid w:val="00562594"/>
    <w:rsid w:val="00565DBF"/>
    <w:rsid w:val="00573E28"/>
    <w:rsid w:val="00575023"/>
    <w:rsid w:val="00580623"/>
    <w:rsid w:val="005828DF"/>
    <w:rsid w:val="005833E5"/>
    <w:rsid w:val="005875B5"/>
    <w:rsid w:val="00591285"/>
    <w:rsid w:val="005965A0"/>
    <w:rsid w:val="005979A5"/>
    <w:rsid w:val="00597D9C"/>
    <w:rsid w:val="005B1156"/>
    <w:rsid w:val="005B48FA"/>
    <w:rsid w:val="005C4444"/>
    <w:rsid w:val="005D08B9"/>
    <w:rsid w:val="005D4A1B"/>
    <w:rsid w:val="005D53D9"/>
    <w:rsid w:val="005D7568"/>
    <w:rsid w:val="005E1C02"/>
    <w:rsid w:val="005E1D2F"/>
    <w:rsid w:val="005E2A87"/>
    <w:rsid w:val="005E2F39"/>
    <w:rsid w:val="005E6B15"/>
    <w:rsid w:val="005F09EB"/>
    <w:rsid w:val="005F1610"/>
    <w:rsid w:val="005F245A"/>
    <w:rsid w:val="005F4D47"/>
    <w:rsid w:val="005F6768"/>
    <w:rsid w:val="005F768F"/>
    <w:rsid w:val="006014D8"/>
    <w:rsid w:val="0060754E"/>
    <w:rsid w:val="00612B32"/>
    <w:rsid w:val="00615A28"/>
    <w:rsid w:val="006218A6"/>
    <w:rsid w:val="00622A8C"/>
    <w:rsid w:val="006261E5"/>
    <w:rsid w:val="006264C9"/>
    <w:rsid w:val="006312F1"/>
    <w:rsid w:val="00631A41"/>
    <w:rsid w:val="00632E7D"/>
    <w:rsid w:val="00635F1A"/>
    <w:rsid w:val="00642F74"/>
    <w:rsid w:val="006451FB"/>
    <w:rsid w:val="006458B9"/>
    <w:rsid w:val="00650466"/>
    <w:rsid w:val="006518B4"/>
    <w:rsid w:val="00653694"/>
    <w:rsid w:val="006551FB"/>
    <w:rsid w:val="0065702E"/>
    <w:rsid w:val="006603A2"/>
    <w:rsid w:val="00661F1B"/>
    <w:rsid w:val="00664CD6"/>
    <w:rsid w:val="00673D89"/>
    <w:rsid w:val="00674CB1"/>
    <w:rsid w:val="006764C8"/>
    <w:rsid w:val="00680DA9"/>
    <w:rsid w:val="00682B2C"/>
    <w:rsid w:val="00683A49"/>
    <w:rsid w:val="00687499"/>
    <w:rsid w:val="00691CA8"/>
    <w:rsid w:val="006949C6"/>
    <w:rsid w:val="006B0338"/>
    <w:rsid w:val="006B0D38"/>
    <w:rsid w:val="006B66A5"/>
    <w:rsid w:val="006C105B"/>
    <w:rsid w:val="006C2E8E"/>
    <w:rsid w:val="006C3DA2"/>
    <w:rsid w:val="006C5D89"/>
    <w:rsid w:val="006D05FD"/>
    <w:rsid w:val="006D3E51"/>
    <w:rsid w:val="006D522D"/>
    <w:rsid w:val="006D590A"/>
    <w:rsid w:val="006D6413"/>
    <w:rsid w:val="006D6756"/>
    <w:rsid w:val="006D78FF"/>
    <w:rsid w:val="006E0B22"/>
    <w:rsid w:val="006E2235"/>
    <w:rsid w:val="006E359F"/>
    <w:rsid w:val="006E46B6"/>
    <w:rsid w:val="006E7E72"/>
    <w:rsid w:val="006F292A"/>
    <w:rsid w:val="006F4CCC"/>
    <w:rsid w:val="00703B8D"/>
    <w:rsid w:val="00707FFD"/>
    <w:rsid w:val="00712891"/>
    <w:rsid w:val="007203D9"/>
    <w:rsid w:val="007209A3"/>
    <w:rsid w:val="007239E4"/>
    <w:rsid w:val="00723CEF"/>
    <w:rsid w:val="007244D0"/>
    <w:rsid w:val="007465CD"/>
    <w:rsid w:val="00747556"/>
    <w:rsid w:val="00750A38"/>
    <w:rsid w:val="00752988"/>
    <w:rsid w:val="00760CA0"/>
    <w:rsid w:val="00763062"/>
    <w:rsid w:val="0076402E"/>
    <w:rsid w:val="007652DC"/>
    <w:rsid w:val="007657D5"/>
    <w:rsid w:val="007669D2"/>
    <w:rsid w:val="00770D3A"/>
    <w:rsid w:val="00772762"/>
    <w:rsid w:val="0077374E"/>
    <w:rsid w:val="00775D36"/>
    <w:rsid w:val="00777553"/>
    <w:rsid w:val="007818A1"/>
    <w:rsid w:val="00781EC2"/>
    <w:rsid w:val="00782B39"/>
    <w:rsid w:val="0078534C"/>
    <w:rsid w:val="00797EA3"/>
    <w:rsid w:val="007A0E49"/>
    <w:rsid w:val="007A2D39"/>
    <w:rsid w:val="007B3D30"/>
    <w:rsid w:val="007B3FE5"/>
    <w:rsid w:val="007C691E"/>
    <w:rsid w:val="007D03F7"/>
    <w:rsid w:val="007E3BF0"/>
    <w:rsid w:val="007E488E"/>
    <w:rsid w:val="007E686F"/>
    <w:rsid w:val="007E6C72"/>
    <w:rsid w:val="007F3EFD"/>
    <w:rsid w:val="007F5B78"/>
    <w:rsid w:val="007F5F8A"/>
    <w:rsid w:val="00800E5A"/>
    <w:rsid w:val="00800E96"/>
    <w:rsid w:val="00801B54"/>
    <w:rsid w:val="00803100"/>
    <w:rsid w:val="008056DE"/>
    <w:rsid w:val="00811966"/>
    <w:rsid w:val="00813C62"/>
    <w:rsid w:val="00826AAE"/>
    <w:rsid w:val="0084025D"/>
    <w:rsid w:val="0084157E"/>
    <w:rsid w:val="00842B5E"/>
    <w:rsid w:val="00843D1E"/>
    <w:rsid w:val="00845065"/>
    <w:rsid w:val="0084783F"/>
    <w:rsid w:val="00851403"/>
    <w:rsid w:val="00853E5B"/>
    <w:rsid w:val="00855A60"/>
    <w:rsid w:val="00863A3A"/>
    <w:rsid w:val="0086758A"/>
    <w:rsid w:val="00870196"/>
    <w:rsid w:val="00873771"/>
    <w:rsid w:val="00873F93"/>
    <w:rsid w:val="00876409"/>
    <w:rsid w:val="00880553"/>
    <w:rsid w:val="0088115F"/>
    <w:rsid w:val="00881C1C"/>
    <w:rsid w:val="00882225"/>
    <w:rsid w:val="00882DA1"/>
    <w:rsid w:val="00883978"/>
    <w:rsid w:val="008925BD"/>
    <w:rsid w:val="008927F9"/>
    <w:rsid w:val="00893CE4"/>
    <w:rsid w:val="008943A9"/>
    <w:rsid w:val="00894D37"/>
    <w:rsid w:val="008A0554"/>
    <w:rsid w:val="008A05E6"/>
    <w:rsid w:val="008A0AFC"/>
    <w:rsid w:val="008A1142"/>
    <w:rsid w:val="008A1FB5"/>
    <w:rsid w:val="008A20B7"/>
    <w:rsid w:val="008A394E"/>
    <w:rsid w:val="008A6B9B"/>
    <w:rsid w:val="008A6D75"/>
    <w:rsid w:val="008A6E2A"/>
    <w:rsid w:val="008B416A"/>
    <w:rsid w:val="008C28BC"/>
    <w:rsid w:val="008C63AA"/>
    <w:rsid w:val="008C71F4"/>
    <w:rsid w:val="008C7301"/>
    <w:rsid w:val="008C78EF"/>
    <w:rsid w:val="008E4653"/>
    <w:rsid w:val="008E579C"/>
    <w:rsid w:val="008F1895"/>
    <w:rsid w:val="008F224F"/>
    <w:rsid w:val="008F3E64"/>
    <w:rsid w:val="008F5E43"/>
    <w:rsid w:val="008F763F"/>
    <w:rsid w:val="00901990"/>
    <w:rsid w:val="009023EB"/>
    <w:rsid w:val="00904E0A"/>
    <w:rsid w:val="009073AD"/>
    <w:rsid w:val="009074C6"/>
    <w:rsid w:val="00907BF6"/>
    <w:rsid w:val="009145B2"/>
    <w:rsid w:val="00915942"/>
    <w:rsid w:val="00917F17"/>
    <w:rsid w:val="00923F4C"/>
    <w:rsid w:val="00926059"/>
    <w:rsid w:val="009303B7"/>
    <w:rsid w:val="0093080C"/>
    <w:rsid w:val="009314BC"/>
    <w:rsid w:val="00941E5D"/>
    <w:rsid w:val="009420F7"/>
    <w:rsid w:val="0094373C"/>
    <w:rsid w:val="00945B70"/>
    <w:rsid w:val="00947D3A"/>
    <w:rsid w:val="00952253"/>
    <w:rsid w:val="009558FF"/>
    <w:rsid w:val="00955D2F"/>
    <w:rsid w:val="009608CA"/>
    <w:rsid w:val="00961A76"/>
    <w:rsid w:val="009624C6"/>
    <w:rsid w:val="00970FC3"/>
    <w:rsid w:val="00973193"/>
    <w:rsid w:val="0097440B"/>
    <w:rsid w:val="00975DD4"/>
    <w:rsid w:val="009803E4"/>
    <w:rsid w:val="009807DF"/>
    <w:rsid w:val="00981148"/>
    <w:rsid w:val="0098148E"/>
    <w:rsid w:val="0098202B"/>
    <w:rsid w:val="009823DD"/>
    <w:rsid w:val="009835F2"/>
    <w:rsid w:val="00990853"/>
    <w:rsid w:val="00997C50"/>
    <w:rsid w:val="009A7A63"/>
    <w:rsid w:val="009A7EF3"/>
    <w:rsid w:val="009B2BEF"/>
    <w:rsid w:val="009B5A91"/>
    <w:rsid w:val="009C01F3"/>
    <w:rsid w:val="009C3DE7"/>
    <w:rsid w:val="009C56AA"/>
    <w:rsid w:val="009F2821"/>
    <w:rsid w:val="009F5C6F"/>
    <w:rsid w:val="009F628E"/>
    <w:rsid w:val="00A01E9F"/>
    <w:rsid w:val="00A02A7B"/>
    <w:rsid w:val="00A03E76"/>
    <w:rsid w:val="00A1647F"/>
    <w:rsid w:val="00A17307"/>
    <w:rsid w:val="00A240A5"/>
    <w:rsid w:val="00A2706E"/>
    <w:rsid w:val="00A27AA7"/>
    <w:rsid w:val="00A3193D"/>
    <w:rsid w:val="00A32E10"/>
    <w:rsid w:val="00A41666"/>
    <w:rsid w:val="00A42A70"/>
    <w:rsid w:val="00A472CB"/>
    <w:rsid w:val="00A5041F"/>
    <w:rsid w:val="00A518CC"/>
    <w:rsid w:val="00A522E7"/>
    <w:rsid w:val="00A55A5C"/>
    <w:rsid w:val="00A56869"/>
    <w:rsid w:val="00A5737C"/>
    <w:rsid w:val="00A57667"/>
    <w:rsid w:val="00A614B7"/>
    <w:rsid w:val="00A64525"/>
    <w:rsid w:val="00A6538E"/>
    <w:rsid w:val="00A66DD3"/>
    <w:rsid w:val="00A72625"/>
    <w:rsid w:val="00A73324"/>
    <w:rsid w:val="00A75E6F"/>
    <w:rsid w:val="00A77E11"/>
    <w:rsid w:val="00A8168F"/>
    <w:rsid w:val="00A90A93"/>
    <w:rsid w:val="00A92CB5"/>
    <w:rsid w:val="00A93491"/>
    <w:rsid w:val="00A94EAA"/>
    <w:rsid w:val="00A97D1B"/>
    <w:rsid w:val="00AA2E69"/>
    <w:rsid w:val="00AA43D3"/>
    <w:rsid w:val="00AA52B8"/>
    <w:rsid w:val="00AA6CD0"/>
    <w:rsid w:val="00AA7955"/>
    <w:rsid w:val="00AB4179"/>
    <w:rsid w:val="00AB4218"/>
    <w:rsid w:val="00AB6839"/>
    <w:rsid w:val="00AB7788"/>
    <w:rsid w:val="00AC03BE"/>
    <w:rsid w:val="00AC17E9"/>
    <w:rsid w:val="00AC51EA"/>
    <w:rsid w:val="00AD4F71"/>
    <w:rsid w:val="00AD5ED4"/>
    <w:rsid w:val="00AD7290"/>
    <w:rsid w:val="00AE13DA"/>
    <w:rsid w:val="00AE1878"/>
    <w:rsid w:val="00AE39FD"/>
    <w:rsid w:val="00AE40A6"/>
    <w:rsid w:val="00AF00B5"/>
    <w:rsid w:val="00AF354F"/>
    <w:rsid w:val="00AF3FCE"/>
    <w:rsid w:val="00AF60A0"/>
    <w:rsid w:val="00AF617F"/>
    <w:rsid w:val="00AF61A8"/>
    <w:rsid w:val="00B00886"/>
    <w:rsid w:val="00B053DA"/>
    <w:rsid w:val="00B06762"/>
    <w:rsid w:val="00B06D68"/>
    <w:rsid w:val="00B07327"/>
    <w:rsid w:val="00B10FE4"/>
    <w:rsid w:val="00B12E86"/>
    <w:rsid w:val="00B15D88"/>
    <w:rsid w:val="00B226D3"/>
    <w:rsid w:val="00B23AA3"/>
    <w:rsid w:val="00B30C17"/>
    <w:rsid w:val="00B33FC0"/>
    <w:rsid w:val="00B34975"/>
    <w:rsid w:val="00B355AE"/>
    <w:rsid w:val="00B40122"/>
    <w:rsid w:val="00B4097A"/>
    <w:rsid w:val="00B41C0F"/>
    <w:rsid w:val="00B42393"/>
    <w:rsid w:val="00B52660"/>
    <w:rsid w:val="00B578B9"/>
    <w:rsid w:val="00B600D3"/>
    <w:rsid w:val="00B612EB"/>
    <w:rsid w:val="00B616EB"/>
    <w:rsid w:val="00B6239D"/>
    <w:rsid w:val="00B64C16"/>
    <w:rsid w:val="00B70BBD"/>
    <w:rsid w:val="00B72095"/>
    <w:rsid w:val="00B77566"/>
    <w:rsid w:val="00B77D44"/>
    <w:rsid w:val="00B81027"/>
    <w:rsid w:val="00B8200E"/>
    <w:rsid w:val="00B82BBB"/>
    <w:rsid w:val="00B86986"/>
    <w:rsid w:val="00B86A1F"/>
    <w:rsid w:val="00B87E27"/>
    <w:rsid w:val="00B901A8"/>
    <w:rsid w:val="00B907E0"/>
    <w:rsid w:val="00B91020"/>
    <w:rsid w:val="00B9229F"/>
    <w:rsid w:val="00B931B8"/>
    <w:rsid w:val="00B933ED"/>
    <w:rsid w:val="00B9549A"/>
    <w:rsid w:val="00BA2B20"/>
    <w:rsid w:val="00BA6A1A"/>
    <w:rsid w:val="00BA6B20"/>
    <w:rsid w:val="00BA7849"/>
    <w:rsid w:val="00BB10E3"/>
    <w:rsid w:val="00BB15CE"/>
    <w:rsid w:val="00BB7A5E"/>
    <w:rsid w:val="00BB7EEB"/>
    <w:rsid w:val="00BC4214"/>
    <w:rsid w:val="00BD167A"/>
    <w:rsid w:val="00BD3A7D"/>
    <w:rsid w:val="00BD3C1B"/>
    <w:rsid w:val="00BE01AA"/>
    <w:rsid w:val="00BE455D"/>
    <w:rsid w:val="00BE6FE1"/>
    <w:rsid w:val="00BF3001"/>
    <w:rsid w:val="00C036C1"/>
    <w:rsid w:val="00C06061"/>
    <w:rsid w:val="00C0610B"/>
    <w:rsid w:val="00C0739D"/>
    <w:rsid w:val="00C079ED"/>
    <w:rsid w:val="00C12753"/>
    <w:rsid w:val="00C12996"/>
    <w:rsid w:val="00C16171"/>
    <w:rsid w:val="00C166F3"/>
    <w:rsid w:val="00C16C76"/>
    <w:rsid w:val="00C16FB8"/>
    <w:rsid w:val="00C21136"/>
    <w:rsid w:val="00C234F9"/>
    <w:rsid w:val="00C236C8"/>
    <w:rsid w:val="00C24661"/>
    <w:rsid w:val="00C274FB"/>
    <w:rsid w:val="00C331F0"/>
    <w:rsid w:val="00C34D94"/>
    <w:rsid w:val="00C42086"/>
    <w:rsid w:val="00C4463D"/>
    <w:rsid w:val="00C44D54"/>
    <w:rsid w:val="00C475BB"/>
    <w:rsid w:val="00C50B39"/>
    <w:rsid w:val="00C50EE7"/>
    <w:rsid w:val="00C51F87"/>
    <w:rsid w:val="00C5478E"/>
    <w:rsid w:val="00C5698D"/>
    <w:rsid w:val="00C6285A"/>
    <w:rsid w:val="00C6499B"/>
    <w:rsid w:val="00C657D0"/>
    <w:rsid w:val="00C66468"/>
    <w:rsid w:val="00C67539"/>
    <w:rsid w:val="00C675AB"/>
    <w:rsid w:val="00C717D8"/>
    <w:rsid w:val="00C7195C"/>
    <w:rsid w:val="00C82154"/>
    <w:rsid w:val="00C87053"/>
    <w:rsid w:val="00C87F77"/>
    <w:rsid w:val="00C91D91"/>
    <w:rsid w:val="00C92661"/>
    <w:rsid w:val="00CA10B0"/>
    <w:rsid w:val="00CA67EE"/>
    <w:rsid w:val="00CB3EEF"/>
    <w:rsid w:val="00CC23C4"/>
    <w:rsid w:val="00CC2F00"/>
    <w:rsid w:val="00CC6A3D"/>
    <w:rsid w:val="00CC71E8"/>
    <w:rsid w:val="00CC7CE8"/>
    <w:rsid w:val="00CC7D22"/>
    <w:rsid w:val="00CD1538"/>
    <w:rsid w:val="00CD7D01"/>
    <w:rsid w:val="00CF353A"/>
    <w:rsid w:val="00CF7C53"/>
    <w:rsid w:val="00D003E2"/>
    <w:rsid w:val="00D01B06"/>
    <w:rsid w:val="00D0401A"/>
    <w:rsid w:val="00D073C3"/>
    <w:rsid w:val="00D11750"/>
    <w:rsid w:val="00D11C73"/>
    <w:rsid w:val="00D1276F"/>
    <w:rsid w:val="00D131F6"/>
    <w:rsid w:val="00D14CED"/>
    <w:rsid w:val="00D173EB"/>
    <w:rsid w:val="00D200C5"/>
    <w:rsid w:val="00D24EE4"/>
    <w:rsid w:val="00D329FC"/>
    <w:rsid w:val="00D36C8A"/>
    <w:rsid w:val="00D452D2"/>
    <w:rsid w:val="00D454AC"/>
    <w:rsid w:val="00D50ABF"/>
    <w:rsid w:val="00D52304"/>
    <w:rsid w:val="00D618F6"/>
    <w:rsid w:val="00D63853"/>
    <w:rsid w:val="00D6462E"/>
    <w:rsid w:val="00D711D6"/>
    <w:rsid w:val="00D72433"/>
    <w:rsid w:val="00D73408"/>
    <w:rsid w:val="00D73568"/>
    <w:rsid w:val="00D73883"/>
    <w:rsid w:val="00D73927"/>
    <w:rsid w:val="00D73F07"/>
    <w:rsid w:val="00D768CD"/>
    <w:rsid w:val="00D77C0B"/>
    <w:rsid w:val="00D801B7"/>
    <w:rsid w:val="00D80B26"/>
    <w:rsid w:val="00D908D5"/>
    <w:rsid w:val="00D95EF2"/>
    <w:rsid w:val="00DA635E"/>
    <w:rsid w:val="00DB4D20"/>
    <w:rsid w:val="00DB662B"/>
    <w:rsid w:val="00DB7889"/>
    <w:rsid w:val="00DB7E77"/>
    <w:rsid w:val="00DC0984"/>
    <w:rsid w:val="00DC5D11"/>
    <w:rsid w:val="00DC6C8A"/>
    <w:rsid w:val="00DD0B93"/>
    <w:rsid w:val="00DD16E4"/>
    <w:rsid w:val="00DD21AE"/>
    <w:rsid w:val="00DE1B0F"/>
    <w:rsid w:val="00DE25B5"/>
    <w:rsid w:val="00DE4943"/>
    <w:rsid w:val="00DE61F4"/>
    <w:rsid w:val="00DE6261"/>
    <w:rsid w:val="00DE6332"/>
    <w:rsid w:val="00DF0B38"/>
    <w:rsid w:val="00DF130E"/>
    <w:rsid w:val="00E02944"/>
    <w:rsid w:val="00E03CD0"/>
    <w:rsid w:val="00E0510B"/>
    <w:rsid w:val="00E12780"/>
    <w:rsid w:val="00E12AD9"/>
    <w:rsid w:val="00E149DC"/>
    <w:rsid w:val="00E17C4F"/>
    <w:rsid w:val="00E20D4C"/>
    <w:rsid w:val="00E24EEF"/>
    <w:rsid w:val="00E3396D"/>
    <w:rsid w:val="00E37AB3"/>
    <w:rsid w:val="00E4459E"/>
    <w:rsid w:val="00E52D0E"/>
    <w:rsid w:val="00E5463E"/>
    <w:rsid w:val="00E546EE"/>
    <w:rsid w:val="00E559E4"/>
    <w:rsid w:val="00E61BE1"/>
    <w:rsid w:val="00E63118"/>
    <w:rsid w:val="00E67C3E"/>
    <w:rsid w:val="00E72F0D"/>
    <w:rsid w:val="00E73508"/>
    <w:rsid w:val="00E7497F"/>
    <w:rsid w:val="00E807FC"/>
    <w:rsid w:val="00E84610"/>
    <w:rsid w:val="00E84978"/>
    <w:rsid w:val="00E84E78"/>
    <w:rsid w:val="00E84EC3"/>
    <w:rsid w:val="00EA4066"/>
    <w:rsid w:val="00EB0D21"/>
    <w:rsid w:val="00EC05B4"/>
    <w:rsid w:val="00EC2674"/>
    <w:rsid w:val="00EC2DF0"/>
    <w:rsid w:val="00EC5197"/>
    <w:rsid w:val="00ED16BE"/>
    <w:rsid w:val="00ED7976"/>
    <w:rsid w:val="00EE11AB"/>
    <w:rsid w:val="00EE338C"/>
    <w:rsid w:val="00EE35BD"/>
    <w:rsid w:val="00EF07D2"/>
    <w:rsid w:val="00EF39ED"/>
    <w:rsid w:val="00EF476C"/>
    <w:rsid w:val="00EF5405"/>
    <w:rsid w:val="00EF5A8D"/>
    <w:rsid w:val="00EF6927"/>
    <w:rsid w:val="00F01635"/>
    <w:rsid w:val="00F01873"/>
    <w:rsid w:val="00F01AB3"/>
    <w:rsid w:val="00F03F86"/>
    <w:rsid w:val="00F05F2B"/>
    <w:rsid w:val="00F06546"/>
    <w:rsid w:val="00F10100"/>
    <w:rsid w:val="00F13DF1"/>
    <w:rsid w:val="00F147A3"/>
    <w:rsid w:val="00F1648F"/>
    <w:rsid w:val="00F24360"/>
    <w:rsid w:val="00F30B00"/>
    <w:rsid w:val="00F3277B"/>
    <w:rsid w:val="00F37C0B"/>
    <w:rsid w:val="00F40247"/>
    <w:rsid w:val="00F41098"/>
    <w:rsid w:val="00F50DE7"/>
    <w:rsid w:val="00F5104A"/>
    <w:rsid w:val="00F5205A"/>
    <w:rsid w:val="00F55A84"/>
    <w:rsid w:val="00F60528"/>
    <w:rsid w:val="00F60574"/>
    <w:rsid w:val="00F644EF"/>
    <w:rsid w:val="00F64E6E"/>
    <w:rsid w:val="00F6640C"/>
    <w:rsid w:val="00F70746"/>
    <w:rsid w:val="00F731EF"/>
    <w:rsid w:val="00F74021"/>
    <w:rsid w:val="00F74E47"/>
    <w:rsid w:val="00F81346"/>
    <w:rsid w:val="00F81F48"/>
    <w:rsid w:val="00F83AA5"/>
    <w:rsid w:val="00F905C0"/>
    <w:rsid w:val="00FA645A"/>
    <w:rsid w:val="00FB098D"/>
    <w:rsid w:val="00FC1FFE"/>
    <w:rsid w:val="00FC4082"/>
    <w:rsid w:val="00FD3C37"/>
    <w:rsid w:val="00FD51F4"/>
    <w:rsid w:val="00FE14DA"/>
    <w:rsid w:val="00FE459E"/>
    <w:rsid w:val="00FE7687"/>
    <w:rsid w:val="00F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A173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D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D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DB0"/>
    <w:rPr>
      <w:sz w:val="18"/>
      <w:szCs w:val="18"/>
    </w:rPr>
  </w:style>
  <w:style w:type="character" w:styleId="a6">
    <w:name w:val="Hyperlink"/>
    <w:basedOn w:val="a0"/>
    <w:uiPriority w:val="99"/>
    <w:unhideWhenUsed/>
    <w:rsid w:val="002C4DB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C4D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35CB6"/>
    <w:rPr>
      <w:color w:val="800080" w:themeColor="followedHyperlink"/>
      <w:u w:val="single"/>
    </w:rPr>
  </w:style>
  <w:style w:type="character" w:customStyle="1" w:styleId="style91">
    <w:name w:val="style91"/>
    <w:basedOn w:val="a0"/>
    <w:rsid w:val="00A90A93"/>
    <w:rPr>
      <w:b/>
      <w:bCs/>
      <w:sz w:val="21"/>
      <w:szCs w:val="21"/>
    </w:rPr>
  </w:style>
  <w:style w:type="character" w:customStyle="1" w:styleId="apple-converted-space">
    <w:name w:val="apple-converted-space"/>
    <w:basedOn w:val="a0"/>
    <w:rsid w:val="00870196"/>
  </w:style>
  <w:style w:type="paragraph" w:customStyle="1" w:styleId="Default">
    <w:name w:val="Default"/>
    <w:rsid w:val="004500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1730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pkhx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郑州希派克化工有限公司</dc:title>
  <dc:subject>产品质检单</dc:subject>
  <dc:creator>spark</dc:creator>
  <cp:lastModifiedBy>User</cp:lastModifiedBy>
  <cp:revision>205</cp:revision>
  <cp:lastPrinted>2016-04-19T09:36:00Z</cp:lastPrinted>
  <dcterms:created xsi:type="dcterms:W3CDTF">2014-09-12T02:26:00Z</dcterms:created>
  <dcterms:modified xsi:type="dcterms:W3CDTF">2017-09-18T02:39:00Z</dcterms:modified>
</cp:coreProperties>
</file>